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C6" w:rsidRPr="005954C6" w:rsidRDefault="00BC3E61" w:rsidP="005954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bookmarkStart w:id="0" w:name="Par375"/>
      <w:bookmarkEnd w:id="0"/>
      <w:r w:rsidRPr="005954C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</w:t>
      </w:r>
      <w:r w:rsidR="003069B1" w:rsidRPr="005954C6">
        <w:rPr>
          <w:rFonts w:ascii="Times New Roman" w:hAnsi="Times New Roman"/>
          <w:b/>
          <w:sz w:val="18"/>
          <w:szCs w:val="18"/>
        </w:rPr>
        <w:t xml:space="preserve">      </w:t>
      </w:r>
      <w:r w:rsidR="005954C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proofErr w:type="gramStart"/>
      <w:r w:rsidR="005954C6" w:rsidRPr="005954C6">
        <w:rPr>
          <w:rFonts w:ascii="Times New Roman" w:eastAsia="Times New Roman" w:hAnsi="Times New Roman"/>
          <w:b/>
          <w:sz w:val="18"/>
          <w:szCs w:val="18"/>
        </w:rPr>
        <w:t>Утвержден</w:t>
      </w:r>
      <w:proofErr w:type="gramEnd"/>
      <w:r w:rsidR="005954C6" w:rsidRPr="005954C6">
        <w:rPr>
          <w:rFonts w:ascii="Times New Roman" w:eastAsia="Times New Roman" w:hAnsi="Times New Roman"/>
          <w:b/>
          <w:sz w:val="18"/>
          <w:szCs w:val="18"/>
        </w:rPr>
        <w:t xml:space="preserve"> общим собранием </w:t>
      </w:r>
    </w:p>
    <w:p w:rsidR="005954C6" w:rsidRPr="005954C6" w:rsidRDefault="005954C6" w:rsidP="005954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954C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</w:t>
      </w:r>
      <w:r w:rsidRPr="005954C6">
        <w:rPr>
          <w:rFonts w:ascii="Times New Roman" w:eastAsia="Times New Roman" w:hAnsi="Times New Roman"/>
          <w:b/>
          <w:sz w:val="18"/>
          <w:szCs w:val="18"/>
        </w:rPr>
        <w:t>членов ТСЖ «ВОСХОД» 13. 04. 2014</w:t>
      </w:r>
    </w:p>
    <w:p w:rsidR="00BC3E61" w:rsidRPr="005954C6" w:rsidRDefault="005954C6" w:rsidP="005954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954C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</w:t>
      </w:r>
      <w:r w:rsidRPr="005954C6">
        <w:rPr>
          <w:rFonts w:ascii="Times New Roman" w:eastAsia="Times New Roman" w:hAnsi="Times New Roman"/>
          <w:b/>
          <w:sz w:val="18"/>
          <w:szCs w:val="18"/>
        </w:rPr>
        <w:t>Протокол от 14. 04. 2014 № 01</w:t>
      </w:r>
    </w:p>
    <w:p w:rsidR="00643453" w:rsidRPr="005954C6" w:rsidRDefault="00643453" w:rsidP="009718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54C6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643453" w:rsidRPr="005954C6" w:rsidRDefault="005A6226" w:rsidP="009718E8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b/>
          <w:sz w:val="18"/>
          <w:szCs w:val="18"/>
        </w:rPr>
        <w:t xml:space="preserve">об исполнении смет доходов и расходов ТСЖ «ВОСХОД» за 2012г. </w:t>
      </w:r>
      <w:r w:rsidRPr="005954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18E8" w:rsidRPr="005954C6" w:rsidRDefault="009718E8" w:rsidP="009718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43453" w:rsidRPr="005954C6" w:rsidRDefault="005A6226" w:rsidP="005954C6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1. Общая площадь жилых</w:t>
      </w:r>
      <w:r w:rsidR="00643453" w:rsidRPr="005954C6">
        <w:rPr>
          <w:rFonts w:ascii="Times New Roman" w:hAnsi="Times New Roman" w:cs="Times New Roman"/>
          <w:sz w:val="18"/>
          <w:szCs w:val="18"/>
        </w:rPr>
        <w:t xml:space="preserve"> помещений в МКД</w:t>
      </w:r>
      <w:r w:rsidR="009718E8" w:rsidRPr="005954C6">
        <w:rPr>
          <w:rFonts w:ascii="Times New Roman" w:hAnsi="Times New Roman" w:cs="Times New Roman"/>
          <w:sz w:val="18"/>
          <w:szCs w:val="18"/>
        </w:rPr>
        <w:t xml:space="preserve"> </w:t>
      </w:r>
      <w:r w:rsidR="00EF6B2A" w:rsidRPr="005954C6">
        <w:rPr>
          <w:rFonts w:ascii="Times New Roman" w:hAnsi="Times New Roman" w:cs="Times New Roman"/>
          <w:sz w:val="18"/>
          <w:szCs w:val="18"/>
        </w:rPr>
        <w:t xml:space="preserve"> 5784,9</w:t>
      </w:r>
      <w:r w:rsidR="00643453" w:rsidRPr="005954C6">
        <w:rPr>
          <w:rFonts w:ascii="Times New Roman" w:hAnsi="Times New Roman" w:cs="Times New Roman"/>
          <w:sz w:val="18"/>
          <w:szCs w:val="18"/>
        </w:rPr>
        <w:t>_ кв. м.</w:t>
      </w:r>
      <w:r w:rsidRPr="005954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3453" w:rsidRPr="005954C6" w:rsidRDefault="00643453" w:rsidP="005954C6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2. </w:t>
      </w:r>
      <w:r w:rsidR="005A6226" w:rsidRPr="005954C6">
        <w:rPr>
          <w:rFonts w:ascii="Times New Roman" w:hAnsi="Times New Roman" w:cs="Times New Roman"/>
          <w:sz w:val="18"/>
          <w:szCs w:val="18"/>
        </w:rPr>
        <w:t xml:space="preserve">В т.ч. </w:t>
      </w:r>
      <w:proofErr w:type="gramStart"/>
      <w:r w:rsidR="005A6226" w:rsidRPr="005954C6">
        <w:rPr>
          <w:rFonts w:ascii="Times New Roman" w:hAnsi="Times New Roman" w:cs="Times New Roman"/>
          <w:sz w:val="18"/>
          <w:szCs w:val="18"/>
        </w:rPr>
        <w:t>находящихся</w:t>
      </w:r>
      <w:proofErr w:type="gramEnd"/>
      <w:r w:rsidR="005A6226" w:rsidRPr="005954C6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 _192,1_ кв. м.</w:t>
      </w:r>
    </w:p>
    <w:p w:rsidR="00643453" w:rsidRPr="005954C6" w:rsidRDefault="00643453" w:rsidP="005954C6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3. </w:t>
      </w:r>
      <w:r w:rsidR="005A6226" w:rsidRPr="005954C6">
        <w:rPr>
          <w:rFonts w:ascii="Times New Roman" w:hAnsi="Times New Roman" w:cs="Times New Roman"/>
          <w:sz w:val="18"/>
          <w:szCs w:val="18"/>
        </w:rPr>
        <w:t>Площадь нежилых помещений в МКД _ нет _ кв. м.</w:t>
      </w:r>
    </w:p>
    <w:p w:rsidR="00643453" w:rsidRPr="005954C6" w:rsidRDefault="00643453" w:rsidP="005954C6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4. </w:t>
      </w:r>
      <w:r w:rsidR="005A6226" w:rsidRPr="005954C6">
        <w:rPr>
          <w:rFonts w:ascii="Times New Roman" w:hAnsi="Times New Roman" w:cs="Times New Roman"/>
          <w:sz w:val="18"/>
          <w:szCs w:val="18"/>
        </w:rPr>
        <w:t>Площадь земельного участка, находящегося в общей долевой собственности _нет_ кв. м</w:t>
      </w:r>
    </w:p>
    <w:p w:rsidR="00643453" w:rsidRPr="005954C6" w:rsidRDefault="00643453" w:rsidP="005954C6">
      <w:pPr>
        <w:pStyle w:val="ConsPlusNormal"/>
        <w:spacing w:line="216" w:lineRule="auto"/>
        <w:ind w:firstLine="539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5.</w:t>
      </w:r>
      <w:r w:rsidR="005A6226" w:rsidRPr="005954C6">
        <w:rPr>
          <w:rFonts w:ascii="Times New Roman" w:hAnsi="Times New Roman" w:cs="Times New Roman"/>
          <w:sz w:val="18"/>
          <w:szCs w:val="18"/>
        </w:rPr>
        <w:t xml:space="preserve"> Площадь обслуживаемого земельного участка _2978_ кв. м.</w:t>
      </w:r>
    </w:p>
    <w:p w:rsidR="00643453" w:rsidRPr="005954C6" w:rsidRDefault="00643453" w:rsidP="009718E8">
      <w:pPr>
        <w:pStyle w:val="ConsPlusNormal"/>
        <w:rPr>
          <w:rFonts w:ascii="Times New Roman" w:hAnsi="Times New Roman" w:cs="Times New Roman"/>
          <w:sz w:val="18"/>
          <w:szCs w:val="18"/>
        </w:rPr>
      </w:pPr>
      <w:bookmarkStart w:id="1" w:name="Par411"/>
      <w:bookmarkEnd w:id="1"/>
    </w:p>
    <w:p w:rsidR="00643453" w:rsidRPr="005954C6" w:rsidRDefault="00395A72" w:rsidP="00395A72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  <w:u w:val="single"/>
        </w:rPr>
      </w:pPr>
      <w:bookmarkStart w:id="2" w:name="Par435"/>
      <w:bookmarkEnd w:id="2"/>
      <w:r w:rsidRPr="005954C6">
        <w:rPr>
          <w:rFonts w:ascii="Times New Roman" w:hAnsi="Times New Roman" w:cs="Times New Roman"/>
          <w:sz w:val="18"/>
          <w:szCs w:val="18"/>
          <w:u w:val="single"/>
        </w:rPr>
        <w:t xml:space="preserve">Отчет о работах по содержанию </w:t>
      </w:r>
      <w:r w:rsidR="00643453" w:rsidRPr="005954C6">
        <w:rPr>
          <w:rFonts w:ascii="Times New Roman" w:hAnsi="Times New Roman" w:cs="Times New Roman"/>
          <w:sz w:val="18"/>
          <w:szCs w:val="18"/>
          <w:u w:val="single"/>
        </w:rPr>
        <w:t>и ремонту многоквартирного дома</w:t>
      </w:r>
      <w:r w:rsidR="005954C6">
        <w:rPr>
          <w:rFonts w:ascii="Times New Roman" w:hAnsi="Times New Roman" w:cs="Times New Roman"/>
          <w:sz w:val="18"/>
          <w:szCs w:val="18"/>
          <w:u w:val="single"/>
        </w:rPr>
        <w:t>, (тыс. руб.)</w:t>
      </w:r>
      <w:r w:rsidRPr="005954C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643453" w:rsidRPr="005954C6" w:rsidRDefault="00643453" w:rsidP="0064345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708"/>
        <w:gridCol w:w="709"/>
        <w:gridCol w:w="709"/>
        <w:gridCol w:w="850"/>
      </w:tblGrid>
      <w:tr w:rsidR="008939DC" w:rsidRPr="005954C6" w:rsidTr="005954C6">
        <w:trPr>
          <w:trHeight w:val="481"/>
          <w:tblCellSpacing w:w="5" w:type="nil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16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9DC" w:rsidRPr="005954C6" w:rsidRDefault="008939DC" w:rsidP="0016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 Показатели 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1656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8939DC" w:rsidRPr="005954C6" w:rsidRDefault="008939DC" w:rsidP="001656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плану</w:t>
            </w:r>
          </w:p>
          <w:p w:rsidR="008939DC" w:rsidRPr="005954C6" w:rsidRDefault="008939DC" w:rsidP="001656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6909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факт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и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чески</w:t>
            </w:r>
          </w:p>
          <w:p w:rsidR="008939DC" w:rsidRPr="005954C6" w:rsidRDefault="008939DC" w:rsidP="006909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6909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опл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та,</w:t>
            </w:r>
          </w:p>
          <w:p w:rsidR="008939DC" w:rsidRPr="005954C6" w:rsidRDefault="008939DC" w:rsidP="006909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5954C6" w:rsidP="00837F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8939DC" w:rsidRPr="005954C6">
              <w:rPr>
                <w:rFonts w:ascii="Times New Roman" w:hAnsi="Times New Roman"/>
                <w:sz w:val="18"/>
                <w:szCs w:val="18"/>
              </w:rPr>
              <w:t>ад</w:t>
            </w:r>
            <w:r w:rsidR="00837F05" w:rsidRPr="005954C6">
              <w:rPr>
                <w:rFonts w:ascii="Times New Roman" w:hAnsi="Times New Roman"/>
                <w:sz w:val="18"/>
                <w:szCs w:val="18"/>
              </w:rPr>
              <w:t>ол-</w:t>
            </w:r>
            <w:r w:rsidR="008939DC" w:rsidRPr="005954C6">
              <w:rPr>
                <w:rFonts w:ascii="Times New Roman" w:hAnsi="Times New Roman"/>
                <w:sz w:val="18"/>
                <w:szCs w:val="18"/>
              </w:rPr>
              <w:t>же</w:t>
            </w:r>
            <w:r w:rsidR="00837F05" w:rsidRPr="005954C6">
              <w:rPr>
                <w:rFonts w:ascii="Times New Roman" w:hAnsi="Times New Roman"/>
                <w:sz w:val="18"/>
                <w:szCs w:val="18"/>
              </w:rPr>
              <w:t>н</w:t>
            </w:r>
            <w:r w:rsidR="008939DC" w:rsidRPr="005954C6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переплата</w:t>
            </w:r>
          </w:p>
        </w:tc>
      </w:tr>
      <w:tr w:rsidR="008939DC" w:rsidRPr="005954C6" w:rsidTr="005954C6">
        <w:trPr>
          <w:trHeight w:val="216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3" w:name="Par449"/>
            <w:bookmarkEnd w:id="3"/>
            <w:r w:rsidRPr="005954C6">
              <w:rPr>
                <w:rFonts w:ascii="Times New Roman" w:hAnsi="Times New Roman"/>
                <w:sz w:val="18"/>
                <w:szCs w:val="18"/>
              </w:rPr>
              <w:t>1. Управление многоквартирным домом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188,7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186,6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183,4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8939DC" w:rsidRPr="005954C6" w:rsidTr="005954C6">
        <w:trPr>
          <w:trHeight w:val="403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4" w:name="Par452"/>
            <w:bookmarkEnd w:id="4"/>
            <w:r w:rsidRPr="005954C6">
              <w:rPr>
                <w:rFonts w:ascii="Times New Roman" w:hAnsi="Times New Roman"/>
                <w:sz w:val="18"/>
                <w:szCs w:val="18"/>
              </w:rPr>
              <w:t>2. Осмотр общего имущества, осуществляемый ответственными лицами и специализир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ванными организациями насаждений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39DC" w:rsidRPr="005954C6" w:rsidTr="005954C6">
        <w:trPr>
          <w:trHeight w:val="395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5" w:name="Par458"/>
            <w:bookmarkEnd w:id="5"/>
            <w:r w:rsidRPr="005954C6">
              <w:rPr>
                <w:rFonts w:ascii="Times New Roman" w:hAnsi="Times New Roman"/>
                <w:sz w:val="18"/>
                <w:szCs w:val="18"/>
              </w:rPr>
              <w:t>3. Обеспечение готовности внутридомовых инженерных систем электроснабжения и эле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к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трического оборудования к предоставлению коммунальной услуги электроснабжения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39DC" w:rsidRPr="005954C6" w:rsidTr="005954C6">
        <w:trPr>
          <w:trHeight w:val="353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6" w:name="Par462"/>
            <w:bookmarkEnd w:id="6"/>
            <w:r w:rsidRPr="005954C6">
              <w:rPr>
                <w:rFonts w:ascii="Times New Roman" w:hAnsi="Times New Roman"/>
                <w:sz w:val="18"/>
                <w:szCs w:val="18"/>
              </w:rPr>
              <w:t>4. Поддержание помещений, входящих в состав общего имущества, в состоянии, обеспеч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и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вающем установленные  температуру и влажность в таких помещениях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39DC" w:rsidRPr="005954C6" w:rsidTr="005954C6">
        <w:trPr>
          <w:trHeight w:val="402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7" w:name="Par467"/>
            <w:bookmarkEnd w:id="7"/>
            <w:r w:rsidRPr="005954C6">
              <w:rPr>
                <w:rFonts w:ascii="Times New Roman" w:hAnsi="Times New Roman"/>
                <w:sz w:val="18"/>
                <w:szCs w:val="18"/>
              </w:rPr>
              <w:t>5. Уборку и санитарно-гигиеническую очистку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39DC" w:rsidRPr="005954C6" w:rsidTr="005954C6">
        <w:trPr>
          <w:trHeight w:val="252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8" w:name="Par474"/>
            <w:bookmarkEnd w:id="8"/>
            <w:r w:rsidRPr="005954C6">
              <w:rPr>
                <w:rFonts w:ascii="Times New Roman" w:hAnsi="Times New Roman"/>
                <w:sz w:val="18"/>
                <w:szCs w:val="18"/>
              </w:rPr>
              <w:t>6. Сбор и вывоз твердых и жидких бытовых отходов  (руб./м</w:t>
            </w:r>
            <w:proofErr w:type="gramStart"/>
            <w:r w:rsidRPr="005954C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5954C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8939DC" w:rsidRPr="005954C6" w:rsidTr="005954C6">
        <w:trPr>
          <w:trHeight w:val="553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7. Содержание и уход за элементами озеленения и благоустройства, а также иными предн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у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щества;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39DC" w:rsidRPr="005954C6" w:rsidTr="005954C6">
        <w:trPr>
          <w:trHeight w:val="122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9" w:name="Par481"/>
            <w:bookmarkEnd w:id="9"/>
            <w:r w:rsidRPr="005954C6">
              <w:rPr>
                <w:rFonts w:ascii="Times New Roman" w:hAnsi="Times New Roman"/>
                <w:sz w:val="18"/>
                <w:szCs w:val="18"/>
              </w:rPr>
              <w:t>8. Подготовка к сезонной эксплуатации и содержание общего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154,8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154,8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39DC" w:rsidRPr="005954C6" w:rsidTr="005954C6">
        <w:trPr>
          <w:trHeight w:val="195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10" w:name="Par484"/>
            <w:bookmarkEnd w:id="10"/>
            <w:r w:rsidRPr="005954C6">
              <w:rPr>
                <w:rFonts w:ascii="Times New Roman" w:hAnsi="Times New Roman"/>
                <w:sz w:val="18"/>
                <w:szCs w:val="18"/>
              </w:rPr>
              <w:t>9. Проведение мероприятий по энергосбережению, повышению энергетической эффекти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в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39DC" w:rsidRPr="005954C6" w:rsidTr="005954C6">
        <w:trPr>
          <w:trHeight w:val="128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Итого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584,7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534,4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523,9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C" w:rsidRPr="005954C6" w:rsidRDefault="008939DC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2A1ADF" w:rsidRPr="005954C6" w:rsidTr="005954C6">
        <w:trPr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ADF" w:rsidRPr="005954C6" w:rsidRDefault="002A1ADF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11" w:name="Par488"/>
            <w:bookmarkEnd w:id="11"/>
            <w:r w:rsidRPr="005954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Б.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содержание общего имущества за счет доходов от сдачи в наем общего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ADF" w:rsidRPr="005954C6" w:rsidRDefault="002A1ADF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ADF" w:rsidRPr="005954C6" w:rsidRDefault="002A1ADF" w:rsidP="005954C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ADF" w:rsidRPr="005954C6" w:rsidRDefault="002A1ADF" w:rsidP="005954C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ADF" w:rsidRPr="005954C6" w:rsidRDefault="002A1ADF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95F53" w:rsidRPr="005954C6" w:rsidRDefault="00C95F53" w:rsidP="0064345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906AC" w:rsidRPr="005954C6" w:rsidRDefault="00D906AC" w:rsidP="00D906A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  <w:u w:val="single"/>
        </w:rPr>
      </w:pPr>
      <w:bookmarkStart w:id="12" w:name="Par529"/>
      <w:bookmarkEnd w:id="12"/>
      <w:r w:rsidRPr="005954C6">
        <w:rPr>
          <w:rFonts w:ascii="Times New Roman" w:hAnsi="Times New Roman" w:cs="Times New Roman"/>
          <w:sz w:val="18"/>
          <w:szCs w:val="18"/>
          <w:u w:val="single"/>
        </w:rPr>
        <w:t>Отчет о качестве работ по управлению многоквартирным домом</w:t>
      </w:r>
    </w:p>
    <w:p w:rsidR="00D906AC" w:rsidRPr="005954C6" w:rsidRDefault="00D906AC" w:rsidP="00D906A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906AC" w:rsidRPr="005954C6" w:rsidRDefault="00D906AC" w:rsidP="005954C6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1. Составлено актов о нарушении усл</w:t>
      </w:r>
      <w:r w:rsidR="00E472AB" w:rsidRPr="005954C6">
        <w:rPr>
          <w:rFonts w:ascii="Times New Roman" w:hAnsi="Times New Roman" w:cs="Times New Roman"/>
          <w:sz w:val="18"/>
          <w:szCs w:val="18"/>
        </w:rPr>
        <w:t>овий договора управления _ нет _</w:t>
      </w:r>
      <w:r w:rsidRPr="005954C6">
        <w:rPr>
          <w:rFonts w:ascii="Times New Roman" w:hAnsi="Times New Roman" w:cs="Times New Roman"/>
          <w:sz w:val="18"/>
          <w:szCs w:val="18"/>
        </w:rPr>
        <w:t xml:space="preserve"> </w:t>
      </w:r>
      <w:r w:rsidR="00E472AB" w:rsidRPr="005954C6">
        <w:rPr>
          <w:rFonts w:ascii="Times New Roman" w:hAnsi="Times New Roman" w:cs="Times New Roman"/>
          <w:sz w:val="18"/>
          <w:szCs w:val="18"/>
        </w:rPr>
        <w:t>(</w:t>
      </w:r>
      <w:r w:rsidRPr="005954C6">
        <w:rPr>
          <w:rFonts w:ascii="Times New Roman" w:hAnsi="Times New Roman" w:cs="Times New Roman"/>
          <w:sz w:val="18"/>
          <w:szCs w:val="18"/>
        </w:rPr>
        <w:t>шт.</w:t>
      </w:r>
      <w:r w:rsidR="00E472AB" w:rsidRPr="005954C6">
        <w:rPr>
          <w:rFonts w:ascii="Times New Roman" w:hAnsi="Times New Roman" w:cs="Times New Roman"/>
          <w:sz w:val="18"/>
          <w:szCs w:val="18"/>
        </w:rPr>
        <w:t>)</w:t>
      </w:r>
      <w:r w:rsidRPr="005954C6">
        <w:rPr>
          <w:rFonts w:ascii="Times New Roman" w:hAnsi="Times New Roman" w:cs="Times New Roman"/>
          <w:sz w:val="18"/>
          <w:szCs w:val="18"/>
        </w:rPr>
        <w:t>, сумма перерасчета плате</w:t>
      </w:r>
      <w:r w:rsidR="00E472AB" w:rsidRPr="005954C6">
        <w:rPr>
          <w:rFonts w:ascii="Times New Roman" w:hAnsi="Times New Roman" w:cs="Times New Roman"/>
          <w:sz w:val="18"/>
          <w:szCs w:val="18"/>
        </w:rPr>
        <w:t xml:space="preserve">жей по актам _ </w:t>
      </w:r>
      <w:r w:rsidR="00E472AB" w:rsidRPr="005954C6">
        <w:rPr>
          <w:rFonts w:ascii="Times New Roman" w:hAnsi="Times New Roman" w:cs="Times New Roman"/>
          <w:b/>
          <w:i/>
          <w:sz w:val="18"/>
          <w:szCs w:val="18"/>
        </w:rPr>
        <w:t>нет</w:t>
      </w:r>
      <w:r w:rsidR="00E472AB" w:rsidRPr="005954C6">
        <w:rPr>
          <w:rFonts w:ascii="Times New Roman" w:hAnsi="Times New Roman" w:cs="Times New Roman"/>
          <w:sz w:val="18"/>
          <w:szCs w:val="18"/>
        </w:rPr>
        <w:t xml:space="preserve"> _</w:t>
      </w:r>
      <w:r w:rsidRPr="005954C6">
        <w:rPr>
          <w:rFonts w:ascii="Times New Roman" w:hAnsi="Times New Roman" w:cs="Times New Roman"/>
          <w:sz w:val="18"/>
          <w:szCs w:val="18"/>
        </w:rPr>
        <w:t xml:space="preserve"> </w:t>
      </w:r>
      <w:r w:rsidR="00E472AB" w:rsidRPr="005954C6">
        <w:rPr>
          <w:rFonts w:ascii="Times New Roman" w:hAnsi="Times New Roman" w:cs="Times New Roman"/>
          <w:sz w:val="18"/>
          <w:szCs w:val="18"/>
        </w:rPr>
        <w:t>(</w:t>
      </w:r>
      <w:r w:rsidRPr="005954C6">
        <w:rPr>
          <w:rFonts w:ascii="Times New Roman" w:hAnsi="Times New Roman" w:cs="Times New Roman"/>
          <w:sz w:val="18"/>
          <w:szCs w:val="18"/>
        </w:rPr>
        <w:t>руб.</w:t>
      </w:r>
      <w:r w:rsidR="00E472AB" w:rsidRPr="005954C6">
        <w:rPr>
          <w:rFonts w:ascii="Times New Roman" w:hAnsi="Times New Roman" w:cs="Times New Roman"/>
          <w:sz w:val="18"/>
          <w:szCs w:val="18"/>
        </w:rPr>
        <w:t>)</w:t>
      </w:r>
    </w:p>
    <w:p w:rsidR="005A6226" w:rsidRPr="005954C6" w:rsidRDefault="00D906AC" w:rsidP="005954C6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2. Составлено актов о нанесении ущерба имуществу собственников, общему имуществу собственников МКД </w:t>
      </w:r>
      <w:r w:rsidR="00E472AB" w:rsidRPr="005954C6">
        <w:rPr>
          <w:rFonts w:ascii="Times New Roman" w:hAnsi="Times New Roman" w:cs="Times New Roman"/>
          <w:sz w:val="18"/>
          <w:szCs w:val="18"/>
        </w:rPr>
        <w:t xml:space="preserve">_ нет _ (шт.), </w:t>
      </w:r>
      <w:r w:rsidRPr="005954C6">
        <w:rPr>
          <w:rFonts w:ascii="Times New Roman" w:hAnsi="Times New Roman" w:cs="Times New Roman"/>
          <w:sz w:val="18"/>
          <w:szCs w:val="18"/>
        </w:rPr>
        <w:t xml:space="preserve"> сумма ущерба </w:t>
      </w:r>
      <w:r w:rsidR="004F20F3" w:rsidRPr="005954C6">
        <w:rPr>
          <w:rFonts w:ascii="Times New Roman" w:hAnsi="Times New Roman" w:cs="Times New Roman"/>
          <w:sz w:val="18"/>
          <w:szCs w:val="18"/>
        </w:rPr>
        <w:t xml:space="preserve">_ нет _ (руб.); </w:t>
      </w:r>
      <w:r w:rsidRPr="005954C6">
        <w:rPr>
          <w:rFonts w:ascii="Times New Roman" w:hAnsi="Times New Roman" w:cs="Times New Roman"/>
          <w:sz w:val="18"/>
          <w:szCs w:val="18"/>
        </w:rPr>
        <w:t xml:space="preserve">из них по вине управляющей компании, ТСЖ, ЖСК </w:t>
      </w:r>
      <w:r w:rsidR="004F20F3" w:rsidRPr="005954C6">
        <w:rPr>
          <w:rFonts w:ascii="Times New Roman" w:hAnsi="Times New Roman" w:cs="Times New Roman"/>
          <w:sz w:val="18"/>
          <w:szCs w:val="18"/>
        </w:rPr>
        <w:t xml:space="preserve">_ </w:t>
      </w:r>
      <w:r w:rsidR="004F20F3" w:rsidRPr="005954C6">
        <w:rPr>
          <w:rFonts w:ascii="Times New Roman" w:hAnsi="Times New Roman" w:cs="Times New Roman"/>
          <w:b/>
          <w:i/>
          <w:sz w:val="18"/>
          <w:szCs w:val="18"/>
        </w:rPr>
        <w:t>нет</w:t>
      </w:r>
      <w:r w:rsidR="004F20F3" w:rsidRPr="005954C6">
        <w:rPr>
          <w:rFonts w:ascii="Times New Roman" w:hAnsi="Times New Roman" w:cs="Times New Roman"/>
          <w:sz w:val="18"/>
          <w:szCs w:val="18"/>
        </w:rPr>
        <w:t xml:space="preserve"> _ (шт.), </w:t>
      </w:r>
    </w:p>
    <w:p w:rsidR="009718E8" w:rsidRPr="005954C6" w:rsidRDefault="00D906AC" w:rsidP="005954C6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3. Подано заявок за отчетный период </w:t>
      </w:r>
      <w:r w:rsidR="004F20F3" w:rsidRPr="005954C6">
        <w:rPr>
          <w:rFonts w:ascii="Times New Roman" w:hAnsi="Times New Roman" w:cs="Times New Roman"/>
          <w:sz w:val="18"/>
          <w:szCs w:val="18"/>
        </w:rPr>
        <w:t>6</w:t>
      </w:r>
      <w:r w:rsidRPr="005954C6">
        <w:rPr>
          <w:rFonts w:ascii="Times New Roman" w:hAnsi="Times New Roman" w:cs="Times New Roman"/>
          <w:sz w:val="18"/>
          <w:szCs w:val="18"/>
        </w:rPr>
        <w:t xml:space="preserve"> шт., из них устранено несвоевременно </w:t>
      </w:r>
      <w:r w:rsidR="004F20F3" w:rsidRPr="005954C6">
        <w:rPr>
          <w:rFonts w:ascii="Times New Roman" w:hAnsi="Times New Roman" w:cs="Times New Roman"/>
          <w:sz w:val="18"/>
          <w:szCs w:val="18"/>
        </w:rPr>
        <w:t xml:space="preserve">_ </w:t>
      </w:r>
      <w:r w:rsidR="004F20F3" w:rsidRPr="005954C6">
        <w:rPr>
          <w:rFonts w:ascii="Times New Roman" w:hAnsi="Times New Roman" w:cs="Times New Roman"/>
          <w:b/>
          <w:i/>
          <w:sz w:val="18"/>
          <w:szCs w:val="18"/>
        </w:rPr>
        <w:t>нет</w:t>
      </w:r>
      <w:r w:rsidR="004F20F3" w:rsidRPr="005954C6">
        <w:rPr>
          <w:rFonts w:ascii="Times New Roman" w:hAnsi="Times New Roman" w:cs="Times New Roman"/>
          <w:sz w:val="18"/>
          <w:szCs w:val="18"/>
        </w:rPr>
        <w:t xml:space="preserve"> _</w:t>
      </w:r>
      <w:r w:rsidRPr="005954C6">
        <w:rPr>
          <w:rFonts w:ascii="Times New Roman" w:hAnsi="Times New Roman" w:cs="Times New Roman"/>
          <w:sz w:val="18"/>
          <w:szCs w:val="18"/>
        </w:rPr>
        <w:t xml:space="preserve"> шт.</w:t>
      </w:r>
    </w:p>
    <w:p w:rsidR="00E25E2B" w:rsidRPr="005954C6" w:rsidRDefault="00E25E2B" w:rsidP="005954C6">
      <w:pPr>
        <w:pStyle w:val="ConsPlusNormal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4. Проведено проверок по заявлениям граждан – 3;</w:t>
      </w:r>
    </w:p>
    <w:p w:rsidR="00E25E2B" w:rsidRPr="005954C6" w:rsidRDefault="00E25E2B" w:rsidP="005954C6">
      <w:pPr>
        <w:pStyle w:val="ConsPlusNormal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5. Выявлено нарушений _ </w:t>
      </w:r>
      <w:r w:rsidRPr="005954C6">
        <w:rPr>
          <w:rFonts w:ascii="Times New Roman" w:hAnsi="Times New Roman" w:cs="Times New Roman"/>
          <w:b/>
          <w:i/>
          <w:sz w:val="18"/>
          <w:szCs w:val="18"/>
        </w:rPr>
        <w:t xml:space="preserve">нет </w:t>
      </w:r>
      <w:r w:rsidRPr="005954C6">
        <w:rPr>
          <w:rFonts w:ascii="Times New Roman" w:hAnsi="Times New Roman" w:cs="Times New Roman"/>
          <w:sz w:val="18"/>
          <w:szCs w:val="18"/>
        </w:rPr>
        <w:t>_</w:t>
      </w:r>
    </w:p>
    <w:p w:rsidR="009718E8" w:rsidRPr="005954C6" w:rsidRDefault="009718E8" w:rsidP="00837F05">
      <w:pPr>
        <w:pStyle w:val="ConsPlusNormal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5954C6">
        <w:rPr>
          <w:rFonts w:ascii="Times New Roman" w:hAnsi="Times New Roman" w:cs="Times New Roman"/>
          <w:sz w:val="18"/>
          <w:szCs w:val="18"/>
          <w:u w:val="single"/>
        </w:rPr>
        <w:t>Отчет об оплате энергоресурсов</w:t>
      </w:r>
      <w:r w:rsidR="005954C6">
        <w:rPr>
          <w:rFonts w:ascii="Times New Roman" w:hAnsi="Times New Roman" w:cs="Times New Roman"/>
          <w:sz w:val="18"/>
          <w:szCs w:val="18"/>
          <w:u w:val="single"/>
        </w:rPr>
        <w:t>, (тыс. руб.)</w:t>
      </w:r>
    </w:p>
    <w:p w:rsidR="009718E8" w:rsidRPr="005954C6" w:rsidRDefault="009718E8" w:rsidP="009718E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103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728"/>
        <w:gridCol w:w="864"/>
        <w:gridCol w:w="834"/>
        <w:gridCol w:w="850"/>
        <w:gridCol w:w="16"/>
        <w:gridCol w:w="976"/>
        <w:gridCol w:w="1560"/>
        <w:gridCol w:w="1275"/>
      </w:tblGrid>
      <w:tr w:rsidR="009718E8" w:rsidRPr="005954C6" w:rsidTr="005954C6">
        <w:trPr>
          <w:trHeight w:val="64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Начислено    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54C6">
              <w:rPr>
                <w:rFonts w:ascii="Times New Roman" w:hAnsi="Times New Roman"/>
                <w:sz w:val="18"/>
                <w:szCs w:val="18"/>
              </w:rPr>
              <w:t>энергоснабжающей</w:t>
            </w:r>
            <w:proofErr w:type="spellEnd"/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организацией </w:t>
            </w:r>
            <w:proofErr w:type="gramStart"/>
            <w:r w:rsidRPr="005954C6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595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отчетный период,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тыс. руб.    </w:t>
            </w:r>
          </w:p>
        </w:tc>
        <w:tc>
          <w:tcPr>
            <w:tcW w:w="2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Начислено потребителям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за отчетный период,  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   тыс. руб.     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Перерасч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ты,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тыс. руб.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Оплачено   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потребителями,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тыс. руб.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Задолже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ность,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переплата,  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тыс. руб.   </w:t>
            </w:r>
          </w:p>
        </w:tc>
      </w:tr>
      <w:tr w:rsidR="009718E8" w:rsidRPr="005954C6" w:rsidTr="005954C6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приборы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9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66F" w:rsidRPr="005954C6" w:rsidTr="005954C6">
        <w:trPr>
          <w:trHeight w:val="273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ОАО «Кубаньэнерго»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444,1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444,1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444,1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403,3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</w:tr>
      <w:tr w:rsidR="00C5466F" w:rsidRPr="005954C6" w:rsidTr="005954C6">
        <w:trPr>
          <w:trHeight w:val="32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МУП «Майкопводоканал»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193,9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178,8 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193,9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</w:tr>
      <w:tr w:rsidR="00C5466F" w:rsidRPr="005954C6" w:rsidTr="005954C6">
        <w:trPr>
          <w:trHeight w:val="32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ОАО «АТЭК» «Майко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п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 xml:space="preserve">ские тепловые сети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977,7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904,8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977,7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779,00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6F" w:rsidRPr="005954C6" w:rsidRDefault="00C5466F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198,7</w:t>
            </w:r>
          </w:p>
        </w:tc>
      </w:tr>
      <w:tr w:rsidR="009718E8" w:rsidRPr="005954C6" w:rsidTr="005954C6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1615,7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1615,7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1615,7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1358,1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257,6</w:t>
            </w:r>
          </w:p>
        </w:tc>
      </w:tr>
    </w:tbl>
    <w:p w:rsidR="009718E8" w:rsidRPr="005954C6" w:rsidRDefault="009718E8" w:rsidP="009718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Примечание: в графе "Начислено потребителям" указано в т.ч. начисление платежей по нежилым помещениям, не оборуд</w:t>
      </w:r>
      <w:r w:rsidRPr="005954C6">
        <w:rPr>
          <w:rFonts w:ascii="Times New Roman" w:hAnsi="Times New Roman" w:cs="Times New Roman"/>
          <w:sz w:val="18"/>
          <w:szCs w:val="18"/>
        </w:rPr>
        <w:t>о</w:t>
      </w:r>
      <w:r w:rsidRPr="005954C6">
        <w:rPr>
          <w:rFonts w:ascii="Times New Roman" w:hAnsi="Times New Roman" w:cs="Times New Roman"/>
          <w:sz w:val="18"/>
          <w:szCs w:val="18"/>
        </w:rPr>
        <w:t>ванным отдельной от общедомовой системой ресурсоснабжения.</w:t>
      </w:r>
    </w:p>
    <w:p w:rsidR="009718E8" w:rsidRPr="005954C6" w:rsidRDefault="009718E8" w:rsidP="009718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9718E8" w:rsidRPr="005954C6" w:rsidRDefault="009718E8" w:rsidP="005A622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Наличие коммерческих приборов учета энергоресурсов.</w:t>
      </w:r>
    </w:p>
    <w:p w:rsidR="009718E8" w:rsidRPr="005954C6" w:rsidRDefault="009718E8" w:rsidP="009718E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300"/>
        <w:gridCol w:w="2106"/>
        <w:gridCol w:w="2340"/>
        <w:gridCol w:w="1989"/>
      </w:tblGrid>
      <w:tr w:rsidR="009718E8" w:rsidRPr="005954C6" w:rsidTr="005954C6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N  </w:t>
            </w:r>
          </w:p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54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54C6">
              <w:rPr>
                <w:rFonts w:ascii="Times New Roman" w:hAnsi="Times New Roman"/>
                <w:sz w:val="18"/>
                <w:szCs w:val="18"/>
              </w:rPr>
              <w:t xml:space="preserve">/п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Наименование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Общедомовые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hyperlink w:anchor="Par408" w:tooltip="Ссылка на текущий документ" w:history="1">
              <w:r w:rsidRPr="005954C6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Примечание </w:t>
            </w:r>
            <w:hyperlink w:anchor="Par409" w:tooltip="Ссылка на текущий документ" w:history="1">
              <w:r w:rsidRPr="005954C6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9718E8" w:rsidRPr="005954C6" w:rsidTr="005954C6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1    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Электроэнергия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</w:t>
            </w:r>
            <w:r w:rsidR="00533C13" w:rsidRPr="005954C6">
              <w:rPr>
                <w:rFonts w:ascii="Times New Roman" w:hAnsi="Times New Roman"/>
                <w:sz w:val="18"/>
                <w:szCs w:val="18"/>
              </w:rPr>
              <w:t>0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18E8" w:rsidRPr="005954C6" w:rsidTr="005954C6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2    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5954C6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Холодное </w:t>
            </w:r>
            <w:r w:rsidR="009718E8" w:rsidRPr="005954C6">
              <w:rPr>
                <w:rFonts w:ascii="Times New Roman" w:hAnsi="Times New Roman"/>
                <w:sz w:val="18"/>
                <w:szCs w:val="18"/>
              </w:rPr>
              <w:t xml:space="preserve">водоснабжение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9</w:t>
            </w:r>
            <w:r w:rsidR="004B7DA8" w:rsidRPr="005954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18E8" w:rsidRPr="005954C6" w:rsidTr="005954C6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3    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5954C6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Горячее  </w:t>
            </w:r>
            <w:r w:rsidR="009718E8" w:rsidRPr="005954C6">
              <w:rPr>
                <w:rFonts w:ascii="Times New Roman" w:hAnsi="Times New Roman"/>
                <w:sz w:val="18"/>
                <w:szCs w:val="18"/>
              </w:rPr>
              <w:t xml:space="preserve">водоснабжение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9</w:t>
            </w:r>
            <w:r w:rsidR="004B7DA8" w:rsidRPr="005954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18E8" w:rsidRPr="005954C6" w:rsidTr="005954C6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4    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Отопление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8E8" w:rsidRPr="005954C6" w:rsidRDefault="009718E8" w:rsidP="005954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718E8" w:rsidRPr="005954C6" w:rsidRDefault="009718E8" w:rsidP="005954C6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7F05" w:rsidRPr="005954C6" w:rsidRDefault="009718E8" w:rsidP="005954C6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&lt;*&gt; В графе "Индивидуальные" указано количество помещений, собственники и наниматели которых производят оплату по приб</w:t>
      </w:r>
      <w:r w:rsidRPr="005954C6">
        <w:rPr>
          <w:rFonts w:ascii="Times New Roman" w:hAnsi="Times New Roman" w:cs="Times New Roman"/>
          <w:sz w:val="18"/>
          <w:szCs w:val="18"/>
        </w:rPr>
        <w:t>о</w:t>
      </w:r>
      <w:r w:rsidRPr="005954C6">
        <w:rPr>
          <w:rFonts w:ascii="Times New Roman" w:hAnsi="Times New Roman" w:cs="Times New Roman"/>
          <w:sz w:val="18"/>
          <w:szCs w:val="18"/>
        </w:rPr>
        <w:t>рам.</w:t>
      </w:r>
      <w:r w:rsidR="00837F05" w:rsidRPr="005954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7F05" w:rsidRPr="005954C6" w:rsidRDefault="00837F05" w:rsidP="005954C6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&lt;**&gt; В графе "Примечание" указана информация о количестве приборов регулирования либо о количестве приборов, позволяющих использовать различные тарифы.</w:t>
      </w:r>
    </w:p>
    <w:p w:rsidR="00643453" w:rsidRPr="005954C6" w:rsidRDefault="00643453" w:rsidP="0064345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54C6" w:rsidRDefault="005954C6" w:rsidP="005954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954C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5954C6" w:rsidRDefault="005954C6" w:rsidP="005954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sectPr w:rsidR="005954C6" w:rsidSect="005954C6">
      <w:footerReference w:type="default" r:id="rId7"/>
      <w:pgSz w:w="11906" w:h="16838"/>
      <w:pgMar w:top="567" w:right="566" w:bottom="284" w:left="99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D5" w:rsidRDefault="009325D5" w:rsidP="00643453">
      <w:pPr>
        <w:spacing w:after="0" w:line="240" w:lineRule="auto"/>
      </w:pPr>
      <w:r>
        <w:separator/>
      </w:r>
    </w:p>
  </w:endnote>
  <w:endnote w:type="continuationSeparator" w:id="0">
    <w:p w:rsidR="009325D5" w:rsidRDefault="009325D5" w:rsidP="0064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37" w:rsidRDefault="001656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D5" w:rsidRDefault="009325D5" w:rsidP="00643453">
      <w:pPr>
        <w:spacing w:after="0" w:line="240" w:lineRule="auto"/>
      </w:pPr>
      <w:r>
        <w:separator/>
      </w:r>
    </w:p>
  </w:footnote>
  <w:footnote w:type="continuationSeparator" w:id="0">
    <w:p w:rsidR="009325D5" w:rsidRDefault="009325D5" w:rsidP="0064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78CC"/>
    <w:multiLevelType w:val="hybridMultilevel"/>
    <w:tmpl w:val="CBC6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lIK3dP9b4Gy9iqrqPRWIk8toq6o=" w:salt="eV2XfzX9MFfJAFqRMPQGC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46B"/>
    <w:rsid w:val="00035629"/>
    <w:rsid w:val="00050B9B"/>
    <w:rsid w:val="00054D41"/>
    <w:rsid w:val="00165637"/>
    <w:rsid w:val="001659CE"/>
    <w:rsid w:val="001F742D"/>
    <w:rsid w:val="0029247E"/>
    <w:rsid w:val="002A1ADF"/>
    <w:rsid w:val="003069B1"/>
    <w:rsid w:val="00306D4F"/>
    <w:rsid w:val="00395A72"/>
    <w:rsid w:val="00447B31"/>
    <w:rsid w:val="004B6249"/>
    <w:rsid w:val="004B7DA8"/>
    <w:rsid w:val="004C7AA9"/>
    <w:rsid w:val="004F20F3"/>
    <w:rsid w:val="00533C13"/>
    <w:rsid w:val="00572047"/>
    <w:rsid w:val="005954C6"/>
    <w:rsid w:val="005A6226"/>
    <w:rsid w:val="005E562A"/>
    <w:rsid w:val="00630EEB"/>
    <w:rsid w:val="00643453"/>
    <w:rsid w:val="0069096D"/>
    <w:rsid w:val="006957C5"/>
    <w:rsid w:val="006A746B"/>
    <w:rsid w:val="006E04C1"/>
    <w:rsid w:val="006E27EB"/>
    <w:rsid w:val="00710DA1"/>
    <w:rsid w:val="007169A1"/>
    <w:rsid w:val="007738E8"/>
    <w:rsid w:val="00830303"/>
    <w:rsid w:val="00837F05"/>
    <w:rsid w:val="00861011"/>
    <w:rsid w:val="00892E04"/>
    <w:rsid w:val="008939DC"/>
    <w:rsid w:val="008B4114"/>
    <w:rsid w:val="009325D5"/>
    <w:rsid w:val="00960A2A"/>
    <w:rsid w:val="00964122"/>
    <w:rsid w:val="009718E8"/>
    <w:rsid w:val="00987908"/>
    <w:rsid w:val="00A234B3"/>
    <w:rsid w:val="00A32937"/>
    <w:rsid w:val="00A657A4"/>
    <w:rsid w:val="00AC4B2C"/>
    <w:rsid w:val="00B649C8"/>
    <w:rsid w:val="00BC3E61"/>
    <w:rsid w:val="00C333FC"/>
    <w:rsid w:val="00C5466F"/>
    <w:rsid w:val="00C95F53"/>
    <w:rsid w:val="00CA6DD4"/>
    <w:rsid w:val="00CE1C92"/>
    <w:rsid w:val="00CF3379"/>
    <w:rsid w:val="00D20425"/>
    <w:rsid w:val="00D65993"/>
    <w:rsid w:val="00D906AC"/>
    <w:rsid w:val="00E17111"/>
    <w:rsid w:val="00E25E2B"/>
    <w:rsid w:val="00E472AB"/>
    <w:rsid w:val="00E6661B"/>
    <w:rsid w:val="00EA58A2"/>
    <w:rsid w:val="00EC0374"/>
    <w:rsid w:val="00EF48BB"/>
    <w:rsid w:val="00EF6B2A"/>
    <w:rsid w:val="00F024D6"/>
    <w:rsid w:val="00F0411E"/>
    <w:rsid w:val="00F13203"/>
    <w:rsid w:val="00FA3379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3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45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453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5E5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3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45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453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5E5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683</Words>
  <Characters>3896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32</cp:revision>
  <cp:lastPrinted>2014-04-19T04:06:00Z</cp:lastPrinted>
  <dcterms:created xsi:type="dcterms:W3CDTF">2013-12-26T06:51:00Z</dcterms:created>
  <dcterms:modified xsi:type="dcterms:W3CDTF">2014-04-24T02:36:00Z</dcterms:modified>
</cp:coreProperties>
</file>